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CA" w:rsidRPr="00B2109E" w:rsidRDefault="0079002B" w:rsidP="00B210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09E">
        <w:rPr>
          <w:rFonts w:ascii="Times New Roman" w:hAnsi="Times New Roman" w:cs="Times New Roman"/>
          <w:b/>
          <w:sz w:val="24"/>
          <w:szCs w:val="24"/>
        </w:rPr>
        <w:t xml:space="preserve">BIL </w:t>
      </w:r>
      <w:r w:rsidR="00B2109E">
        <w:rPr>
          <w:rFonts w:ascii="Times New Roman" w:hAnsi="Times New Roman" w:cs="Times New Roman"/>
          <w:b/>
          <w:sz w:val="24"/>
          <w:szCs w:val="24"/>
        </w:rPr>
        <w:t>Conducts</w:t>
      </w:r>
      <w:r w:rsidR="00E76AFE" w:rsidRPr="00B210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2CA" w:rsidRPr="00B2109E">
        <w:rPr>
          <w:rFonts w:ascii="Times New Roman" w:hAnsi="Times New Roman" w:cs="Times New Roman"/>
          <w:b/>
          <w:sz w:val="24"/>
          <w:szCs w:val="24"/>
        </w:rPr>
        <w:t>25</w:t>
      </w:r>
      <w:r w:rsidR="008362CA" w:rsidRPr="00B2109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E76AFE" w:rsidRPr="00B2109E">
        <w:rPr>
          <w:rFonts w:ascii="Times New Roman" w:hAnsi="Times New Roman" w:cs="Times New Roman"/>
          <w:b/>
          <w:sz w:val="24"/>
          <w:szCs w:val="24"/>
        </w:rPr>
        <w:t xml:space="preserve"> Journal Club Session</w:t>
      </w:r>
    </w:p>
    <w:p w:rsidR="0071300F" w:rsidRPr="00B2109E" w:rsidRDefault="0071300F" w:rsidP="00B2109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109E">
        <w:rPr>
          <w:rFonts w:ascii="Times New Roman" w:hAnsi="Times New Roman" w:cs="Times New Roman"/>
          <w:sz w:val="24"/>
          <w:szCs w:val="24"/>
        </w:rPr>
        <w:t>B</w:t>
      </w:r>
      <w:r w:rsidR="00554A93">
        <w:rPr>
          <w:rFonts w:ascii="Times New Roman" w:hAnsi="Times New Roman" w:cs="Times New Roman"/>
          <w:sz w:val="24"/>
          <w:szCs w:val="24"/>
        </w:rPr>
        <w:t>rac</w:t>
      </w:r>
      <w:proofErr w:type="spellEnd"/>
      <w:r w:rsidRPr="00B2109E">
        <w:rPr>
          <w:rFonts w:ascii="Times New Roman" w:hAnsi="Times New Roman" w:cs="Times New Roman"/>
          <w:sz w:val="24"/>
          <w:szCs w:val="24"/>
        </w:rPr>
        <w:t xml:space="preserve"> Instit</w:t>
      </w:r>
      <w:r w:rsidR="0079002B" w:rsidRPr="00B2109E">
        <w:rPr>
          <w:rFonts w:ascii="Times New Roman" w:hAnsi="Times New Roman" w:cs="Times New Roman"/>
          <w:sz w:val="24"/>
          <w:szCs w:val="24"/>
        </w:rPr>
        <w:t>ute of Languages (BIL) arranged</w:t>
      </w:r>
      <w:r w:rsidRPr="00B2109E">
        <w:rPr>
          <w:rFonts w:ascii="Times New Roman" w:hAnsi="Times New Roman" w:cs="Times New Roman"/>
          <w:sz w:val="24"/>
          <w:szCs w:val="24"/>
        </w:rPr>
        <w:t xml:space="preserve"> the 25</w:t>
      </w:r>
      <w:r w:rsidR="00554A93" w:rsidRPr="00554A9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54A93">
        <w:rPr>
          <w:rFonts w:ascii="Times New Roman" w:hAnsi="Times New Roman" w:cs="Times New Roman"/>
          <w:sz w:val="24"/>
          <w:szCs w:val="24"/>
        </w:rPr>
        <w:t xml:space="preserve"> </w:t>
      </w:r>
      <w:r w:rsidRPr="00B2109E">
        <w:rPr>
          <w:rFonts w:ascii="Times New Roman" w:hAnsi="Times New Roman" w:cs="Times New Roman"/>
          <w:sz w:val="24"/>
          <w:szCs w:val="24"/>
        </w:rPr>
        <w:t>session of Journal Club on Ma</w:t>
      </w:r>
      <w:r w:rsidR="00844CED" w:rsidRPr="00B2109E">
        <w:rPr>
          <w:rFonts w:ascii="Times New Roman" w:hAnsi="Times New Roman" w:cs="Times New Roman"/>
          <w:sz w:val="24"/>
          <w:szCs w:val="24"/>
        </w:rPr>
        <w:t>rch 21, 2019</w:t>
      </w:r>
      <w:r w:rsidR="005679B3" w:rsidRPr="00B2109E">
        <w:rPr>
          <w:rFonts w:ascii="Times New Roman" w:hAnsi="Times New Roman" w:cs="Times New Roman"/>
          <w:sz w:val="24"/>
          <w:szCs w:val="24"/>
        </w:rPr>
        <w:t>.</w:t>
      </w:r>
      <w:r w:rsidRPr="00B2109E">
        <w:rPr>
          <w:rFonts w:ascii="Times New Roman" w:hAnsi="Times New Roman" w:cs="Times New Roman"/>
          <w:sz w:val="24"/>
          <w:szCs w:val="24"/>
        </w:rPr>
        <w:t xml:space="preserve"> </w:t>
      </w:r>
      <w:r w:rsidRPr="00B2109E">
        <w:rPr>
          <w:rFonts w:ascii="Times New Roman" w:hAnsi="Times New Roman" w:cs="Times New Roman"/>
          <w:b/>
          <w:sz w:val="24"/>
          <w:szCs w:val="24"/>
        </w:rPr>
        <w:t xml:space="preserve">Ms. Samira </w:t>
      </w:r>
      <w:proofErr w:type="spellStart"/>
      <w:r w:rsidRPr="00B2109E">
        <w:rPr>
          <w:rFonts w:ascii="Times New Roman" w:hAnsi="Times New Roman" w:cs="Times New Roman"/>
          <w:b/>
          <w:sz w:val="24"/>
          <w:szCs w:val="24"/>
        </w:rPr>
        <w:t>Os</w:t>
      </w:r>
      <w:r w:rsidR="00D678BB" w:rsidRPr="00B2109E">
        <w:rPr>
          <w:rFonts w:ascii="Times New Roman" w:hAnsi="Times New Roman" w:cs="Times New Roman"/>
          <w:b/>
          <w:sz w:val="24"/>
          <w:szCs w:val="24"/>
        </w:rPr>
        <w:t>many</w:t>
      </w:r>
      <w:proofErr w:type="spellEnd"/>
      <w:r w:rsidR="00D678BB" w:rsidRPr="00B2109E">
        <w:rPr>
          <w:rFonts w:ascii="Times New Roman" w:hAnsi="Times New Roman" w:cs="Times New Roman"/>
          <w:sz w:val="24"/>
          <w:szCs w:val="24"/>
        </w:rPr>
        <w:t xml:space="preserve"> and </w:t>
      </w:r>
      <w:r w:rsidR="00D678BB" w:rsidRPr="00B2109E">
        <w:rPr>
          <w:rFonts w:ascii="Times New Roman" w:hAnsi="Times New Roman" w:cs="Times New Roman"/>
          <w:b/>
          <w:sz w:val="24"/>
          <w:szCs w:val="24"/>
        </w:rPr>
        <w:t xml:space="preserve">Mr. </w:t>
      </w:r>
      <w:proofErr w:type="spellStart"/>
      <w:r w:rsidR="00D678BB" w:rsidRPr="00B2109E">
        <w:rPr>
          <w:rFonts w:ascii="Times New Roman" w:hAnsi="Times New Roman" w:cs="Times New Roman"/>
          <w:b/>
          <w:sz w:val="24"/>
          <w:szCs w:val="24"/>
        </w:rPr>
        <w:t>Sohan</w:t>
      </w:r>
      <w:proofErr w:type="spellEnd"/>
      <w:r w:rsidR="00D678BB" w:rsidRPr="00B210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678BB" w:rsidRPr="00B2109E">
        <w:rPr>
          <w:rFonts w:ascii="Times New Roman" w:hAnsi="Times New Roman" w:cs="Times New Roman"/>
          <w:b/>
          <w:sz w:val="24"/>
          <w:szCs w:val="24"/>
        </w:rPr>
        <w:t>Shahriar</w:t>
      </w:r>
      <w:proofErr w:type="spellEnd"/>
      <w:r w:rsidR="00D678BB" w:rsidRPr="00B2109E">
        <w:rPr>
          <w:rFonts w:ascii="Times New Roman" w:hAnsi="Times New Roman" w:cs="Times New Roman"/>
          <w:sz w:val="24"/>
          <w:szCs w:val="24"/>
        </w:rPr>
        <w:t>,</w:t>
      </w:r>
      <w:r w:rsidR="006F4C1B" w:rsidRPr="00B2109E">
        <w:rPr>
          <w:rFonts w:ascii="Times New Roman" w:hAnsi="Times New Roman" w:cs="Times New Roman"/>
          <w:sz w:val="24"/>
          <w:szCs w:val="24"/>
        </w:rPr>
        <w:t xml:space="preserve"> Lecturer</w:t>
      </w:r>
      <w:r w:rsidR="00D678BB" w:rsidRPr="00B2109E">
        <w:rPr>
          <w:rFonts w:ascii="Times New Roman" w:hAnsi="Times New Roman" w:cs="Times New Roman"/>
          <w:sz w:val="24"/>
          <w:szCs w:val="24"/>
        </w:rPr>
        <w:t>s</w:t>
      </w:r>
      <w:r w:rsidR="00072FF5" w:rsidRPr="00B2109E">
        <w:rPr>
          <w:rFonts w:ascii="Times New Roman" w:hAnsi="Times New Roman" w:cs="Times New Roman"/>
          <w:sz w:val="24"/>
          <w:szCs w:val="24"/>
        </w:rPr>
        <w:t xml:space="preserve"> at BIL, </w:t>
      </w:r>
      <w:r w:rsidR="00B2109E">
        <w:rPr>
          <w:rFonts w:ascii="Times New Roman" w:hAnsi="Times New Roman" w:cs="Times New Roman"/>
          <w:sz w:val="24"/>
          <w:szCs w:val="24"/>
        </w:rPr>
        <w:t>reviewed</w:t>
      </w:r>
      <w:r w:rsidR="00B94451" w:rsidRPr="00B21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451" w:rsidRPr="00B2109E">
        <w:rPr>
          <w:rFonts w:ascii="Times New Roman" w:hAnsi="Times New Roman" w:cs="Times New Roman"/>
          <w:sz w:val="24"/>
          <w:szCs w:val="24"/>
        </w:rPr>
        <w:t>Ritu</w:t>
      </w:r>
      <w:proofErr w:type="spellEnd"/>
      <w:r w:rsidR="00B94451" w:rsidRPr="00B2109E">
        <w:rPr>
          <w:rFonts w:ascii="Times New Roman" w:hAnsi="Times New Roman" w:cs="Times New Roman"/>
          <w:sz w:val="24"/>
          <w:szCs w:val="24"/>
        </w:rPr>
        <w:t xml:space="preserve"> Chandra’s </w:t>
      </w:r>
      <w:r w:rsidRPr="00B2109E">
        <w:rPr>
          <w:rFonts w:ascii="Times New Roman" w:hAnsi="Times New Roman" w:cs="Times New Roman"/>
          <w:sz w:val="24"/>
          <w:szCs w:val="24"/>
        </w:rPr>
        <w:t>article titled “Classroom Management for Effec</w:t>
      </w:r>
      <w:r w:rsidR="003F002A" w:rsidRPr="00B2109E">
        <w:rPr>
          <w:rFonts w:ascii="Times New Roman" w:hAnsi="Times New Roman" w:cs="Times New Roman"/>
          <w:sz w:val="24"/>
          <w:szCs w:val="24"/>
        </w:rPr>
        <w:t>tive Teaching”</w:t>
      </w:r>
      <w:r w:rsidR="0011503D" w:rsidRPr="00B2109E">
        <w:rPr>
          <w:rFonts w:ascii="Times New Roman" w:hAnsi="Times New Roman" w:cs="Times New Roman"/>
          <w:sz w:val="24"/>
          <w:szCs w:val="24"/>
        </w:rPr>
        <w:t>.</w:t>
      </w:r>
    </w:p>
    <w:p w:rsidR="0071300F" w:rsidRPr="00B2109E" w:rsidRDefault="00EB0681" w:rsidP="00B210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2830195</wp:posOffset>
            </wp:positionH>
            <wp:positionV relativeFrom="paragraph">
              <wp:posOffset>45085</wp:posOffset>
            </wp:positionV>
            <wp:extent cx="3060700" cy="1602105"/>
            <wp:effectExtent l="19050" t="0" r="6350" b="0"/>
            <wp:wrapSquare wrapText="bothSides"/>
            <wp:docPr id="2" name="Picture 1" descr="C:\Adrita\Bulletin\2019\3 March\Journa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drita\Bulletin\2019\3 March\Journal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60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300F" w:rsidRPr="00B2109E">
        <w:rPr>
          <w:rFonts w:ascii="Times New Roman" w:hAnsi="Times New Roman" w:cs="Times New Roman"/>
          <w:sz w:val="24"/>
          <w:szCs w:val="24"/>
        </w:rPr>
        <w:t>The article discusses different aspects of classroom management including problems faced by the teachers</w:t>
      </w:r>
      <w:r w:rsidR="00B2109E">
        <w:rPr>
          <w:rFonts w:ascii="Times New Roman" w:hAnsi="Times New Roman" w:cs="Times New Roman"/>
          <w:sz w:val="24"/>
          <w:szCs w:val="24"/>
        </w:rPr>
        <w:t>,</w:t>
      </w:r>
      <w:r w:rsidR="0071300F" w:rsidRPr="00B2109E">
        <w:rPr>
          <w:rFonts w:ascii="Times New Roman" w:hAnsi="Times New Roman" w:cs="Times New Roman"/>
          <w:sz w:val="24"/>
          <w:szCs w:val="24"/>
        </w:rPr>
        <w:t xml:space="preserve"> and techniques or solutions su</w:t>
      </w:r>
      <w:r w:rsidR="006F4C1B" w:rsidRPr="00B2109E">
        <w:rPr>
          <w:rFonts w:ascii="Times New Roman" w:hAnsi="Times New Roman" w:cs="Times New Roman"/>
          <w:sz w:val="24"/>
          <w:szCs w:val="24"/>
        </w:rPr>
        <w:t>ggested by different researchers</w:t>
      </w:r>
      <w:r w:rsidR="0071300F" w:rsidRPr="00B2109E">
        <w:rPr>
          <w:rFonts w:ascii="Times New Roman" w:hAnsi="Times New Roman" w:cs="Times New Roman"/>
          <w:sz w:val="24"/>
          <w:szCs w:val="24"/>
        </w:rPr>
        <w:t xml:space="preserve">. The article acknowledges the major shift in the classroom setting where students are taking a more active position rather </w:t>
      </w:r>
      <w:r w:rsidR="002C21DE" w:rsidRPr="00B2109E">
        <w:rPr>
          <w:rFonts w:ascii="Times New Roman" w:hAnsi="Times New Roman" w:cs="Times New Roman"/>
          <w:sz w:val="24"/>
          <w:szCs w:val="24"/>
        </w:rPr>
        <w:t>than being a passive receiver</w:t>
      </w:r>
      <w:r w:rsidR="0071300F" w:rsidRPr="00B2109E">
        <w:rPr>
          <w:rFonts w:ascii="Times New Roman" w:hAnsi="Times New Roman" w:cs="Times New Roman"/>
          <w:sz w:val="24"/>
          <w:szCs w:val="24"/>
        </w:rPr>
        <w:t>. Furthermore, the article mentions the problems regarding classroom management such as indiscipline, lack of interest and attention</w:t>
      </w:r>
      <w:r w:rsidR="008362CA" w:rsidRPr="00B2109E">
        <w:rPr>
          <w:rFonts w:ascii="Times New Roman" w:hAnsi="Times New Roman" w:cs="Times New Roman"/>
          <w:sz w:val="24"/>
          <w:szCs w:val="24"/>
        </w:rPr>
        <w:t xml:space="preserve"> of students</w:t>
      </w:r>
      <w:r w:rsidR="0071300F" w:rsidRPr="00B2109E">
        <w:rPr>
          <w:rFonts w:ascii="Times New Roman" w:hAnsi="Times New Roman" w:cs="Times New Roman"/>
          <w:sz w:val="24"/>
          <w:szCs w:val="24"/>
        </w:rPr>
        <w:t>. The author suggests</w:t>
      </w:r>
      <w:r w:rsidR="008362CA" w:rsidRPr="00B2109E">
        <w:rPr>
          <w:rFonts w:ascii="Times New Roman" w:hAnsi="Times New Roman" w:cs="Times New Roman"/>
          <w:sz w:val="24"/>
          <w:szCs w:val="24"/>
        </w:rPr>
        <w:t xml:space="preserve"> that</w:t>
      </w:r>
      <w:r w:rsidR="0071300F" w:rsidRPr="00B2109E">
        <w:rPr>
          <w:rFonts w:ascii="Times New Roman" w:hAnsi="Times New Roman" w:cs="Times New Roman"/>
          <w:sz w:val="24"/>
          <w:szCs w:val="24"/>
        </w:rPr>
        <w:t xml:space="preserve"> </w:t>
      </w:r>
      <w:r w:rsidR="003B64E9">
        <w:rPr>
          <w:rFonts w:ascii="Times New Roman" w:hAnsi="Times New Roman" w:cs="Times New Roman"/>
          <w:sz w:val="24"/>
          <w:szCs w:val="24"/>
        </w:rPr>
        <w:t>awareness</w:t>
      </w:r>
      <w:r w:rsidR="0071300F" w:rsidRPr="00B2109E">
        <w:rPr>
          <w:rFonts w:ascii="Times New Roman" w:hAnsi="Times New Roman" w:cs="Times New Roman"/>
          <w:sz w:val="24"/>
          <w:szCs w:val="24"/>
        </w:rPr>
        <w:t xml:space="preserve"> of the classroom dynamics, reinforcement and close student-teacher relationship can help the teachers t</w:t>
      </w:r>
      <w:r w:rsidR="008362CA" w:rsidRPr="00B2109E">
        <w:rPr>
          <w:rFonts w:ascii="Times New Roman" w:hAnsi="Times New Roman" w:cs="Times New Roman"/>
          <w:sz w:val="24"/>
          <w:szCs w:val="24"/>
        </w:rPr>
        <w:t xml:space="preserve">o overcome the </w:t>
      </w:r>
      <w:r w:rsidR="0071300F" w:rsidRPr="00B2109E">
        <w:rPr>
          <w:rFonts w:ascii="Times New Roman" w:hAnsi="Times New Roman" w:cs="Times New Roman"/>
          <w:sz w:val="24"/>
          <w:szCs w:val="24"/>
        </w:rPr>
        <w:t>problems</w:t>
      </w:r>
      <w:r w:rsidR="008362CA" w:rsidRPr="00B2109E">
        <w:rPr>
          <w:rFonts w:ascii="Times New Roman" w:hAnsi="Times New Roman" w:cs="Times New Roman"/>
          <w:sz w:val="24"/>
          <w:szCs w:val="24"/>
        </w:rPr>
        <w:t>.</w:t>
      </w:r>
    </w:p>
    <w:p w:rsidR="0071300F" w:rsidRPr="00B2109E" w:rsidRDefault="0071300F" w:rsidP="00B2109E">
      <w:pPr>
        <w:jc w:val="both"/>
        <w:rPr>
          <w:rFonts w:ascii="Times New Roman" w:hAnsi="Times New Roman" w:cs="Times New Roman"/>
          <w:sz w:val="24"/>
          <w:szCs w:val="24"/>
        </w:rPr>
      </w:pPr>
      <w:r w:rsidRPr="00B2109E">
        <w:rPr>
          <w:rFonts w:ascii="Times New Roman" w:hAnsi="Times New Roman" w:cs="Times New Roman"/>
          <w:sz w:val="24"/>
          <w:szCs w:val="24"/>
        </w:rPr>
        <w:t>The presenter</w:t>
      </w:r>
      <w:r w:rsidR="002C21DE" w:rsidRPr="00B2109E">
        <w:rPr>
          <w:rFonts w:ascii="Times New Roman" w:hAnsi="Times New Roman" w:cs="Times New Roman"/>
          <w:sz w:val="24"/>
          <w:szCs w:val="24"/>
        </w:rPr>
        <w:t>s</w:t>
      </w:r>
      <w:r w:rsidRPr="00B2109E">
        <w:rPr>
          <w:rFonts w:ascii="Times New Roman" w:hAnsi="Times New Roman" w:cs="Times New Roman"/>
          <w:sz w:val="24"/>
          <w:szCs w:val="24"/>
        </w:rPr>
        <w:t xml:space="preserve"> regarded the article as an important addition to the knowledge of the teachers. </w:t>
      </w:r>
      <w:r w:rsidR="003B64E9">
        <w:rPr>
          <w:rFonts w:ascii="Times New Roman" w:hAnsi="Times New Roman" w:cs="Times New Roman"/>
          <w:sz w:val="24"/>
          <w:szCs w:val="24"/>
        </w:rPr>
        <w:t>They also</w:t>
      </w:r>
      <w:r w:rsidRPr="00B2109E">
        <w:rPr>
          <w:rFonts w:ascii="Times New Roman" w:hAnsi="Times New Roman" w:cs="Times New Roman"/>
          <w:sz w:val="24"/>
          <w:szCs w:val="24"/>
        </w:rPr>
        <w:t xml:space="preserve"> initiated a discussion with the participants to find out the reasons why s</w:t>
      </w:r>
      <w:r w:rsidR="003835C5" w:rsidRPr="00B2109E">
        <w:rPr>
          <w:rFonts w:ascii="Times New Roman" w:hAnsi="Times New Roman" w:cs="Times New Roman"/>
          <w:sz w:val="24"/>
          <w:szCs w:val="24"/>
        </w:rPr>
        <w:t>tudents show indiscipline in</w:t>
      </w:r>
      <w:r w:rsidRPr="00B2109E">
        <w:rPr>
          <w:rFonts w:ascii="Times New Roman" w:hAnsi="Times New Roman" w:cs="Times New Roman"/>
          <w:sz w:val="24"/>
          <w:szCs w:val="24"/>
        </w:rPr>
        <w:t xml:space="preserve"> classroom. The participants provided various responses such as lack of interest and motivation, tight schedule, early morning </w:t>
      </w:r>
      <w:r w:rsidR="002E4A02">
        <w:rPr>
          <w:rFonts w:ascii="Times New Roman" w:hAnsi="Times New Roman" w:cs="Times New Roman"/>
          <w:sz w:val="24"/>
          <w:szCs w:val="24"/>
        </w:rPr>
        <w:t>or</w:t>
      </w:r>
      <w:r w:rsidRPr="00B2109E">
        <w:rPr>
          <w:rFonts w:ascii="Times New Roman" w:hAnsi="Times New Roman" w:cs="Times New Roman"/>
          <w:sz w:val="24"/>
          <w:szCs w:val="24"/>
        </w:rPr>
        <w:t xml:space="preserve"> late afternoon classes and so on.</w:t>
      </w:r>
    </w:p>
    <w:p w:rsidR="00331D19" w:rsidRPr="00B2109E" w:rsidRDefault="00EB0681" w:rsidP="00B210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2825750</wp:posOffset>
            </wp:positionH>
            <wp:positionV relativeFrom="paragraph">
              <wp:posOffset>9525</wp:posOffset>
            </wp:positionV>
            <wp:extent cx="3056255" cy="1764665"/>
            <wp:effectExtent l="19050" t="0" r="0" b="0"/>
            <wp:wrapSquare wrapText="bothSides"/>
            <wp:docPr id="3" name="Picture 2" descr="C:\Adrita\Bulletin\2019\3 March\Journa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drita\Bulletin\2019\3 March\Journal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55" cy="176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3A11" w:rsidRPr="00B2109E">
        <w:rPr>
          <w:rFonts w:ascii="Times New Roman" w:hAnsi="Times New Roman" w:cs="Times New Roman"/>
          <w:sz w:val="24"/>
          <w:szCs w:val="24"/>
        </w:rPr>
        <w:t>The</w:t>
      </w:r>
      <w:r w:rsidR="0071300F" w:rsidRPr="00B2109E">
        <w:rPr>
          <w:rFonts w:ascii="Times New Roman" w:hAnsi="Times New Roman" w:cs="Times New Roman"/>
          <w:sz w:val="24"/>
          <w:szCs w:val="24"/>
        </w:rPr>
        <w:t xml:space="preserve"> ques</w:t>
      </w:r>
      <w:r w:rsidR="008362CA" w:rsidRPr="00B2109E">
        <w:rPr>
          <w:rFonts w:ascii="Times New Roman" w:hAnsi="Times New Roman" w:cs="Times New Roman"/>
          <w:sz w:val="24"/>
          <w:szCs w:val="24"/>
        </w:rPr>
        <w:t>tion-answer session initiated a</w:t>
      </w:r>
      <w:r w:rsidR="0071300F" w:rsidRPr="00B2109E">
        <w:rPr>
          <w:rFonts w:ascii="Times New Roman" w:hAnsi="Times New Roman" w:cs="Times New Roman"/>
          <w:sz w:val="24"/>
          <w:szCs w:val="24"/>
        </w:rPr>
        <w:t xml:space="preserve"> </w:t>
      </w:r>
      <w:r w:rsidR="008362CA" w:rsidRPr="00B2109E">
        <w:rPr>
          <w:rFonts w:ascii="Times New Roman" w:hAnsi="Times New Roman" w:cs="Times New Roman"/>
          <w:sz w:val="24"/>
          <w:szCs w:val="24"/>
        </w:rPr>
        <w:t>crucial discussion regarding</w:t>
      </w:r>
      <w:r w:rsidR="0071300F" w:rsidRPr="00B2109E">
        <w:rPr>
          <w:rFonts w:ascii="Times New Roman" w:hAnsi="Times New Roman" w:cs="Times New Roman"/>
          <w:sz w:val="24"/>
          <w:szCs w:val="24"/>
        </w:rPr>
        <w:t xml:space="preserve"> the actual practice of </w:t>
      </w:r>
      <w:r w:rsidR="00E76AFE" w:rsidRPr="00B2109E">
        <w:rPr>
          <w:rFonts w:ascii="Times New Roman" w:hAnsi="Times New Roman" w:cs="Times New Roman"/>
          <w:sz w:val="24"/>
          <w:szCs w:val="24"/>
        </w:rPr>
        <w:t>classroom management techniques.</w:t>
      </w:r>
      <w:r w:rsidR="003B64E9">
        <w:rPr>
          <w:rFonts w:ascii="Times New Roman" w:hAnsi="Times New Roman" w:cs="Times New Roman"/>
          <w:sz w:val="24"/>
          <w:szCs w:val="24"/>
        </w:rPr>
        <w:t xml:space="preserve"> </w:t>
      </w:r>
      <w:r w:rsidR="0071300F" w:rsidRPr="00B2109E">
        <w:rPr>
          <w:rFonts w:ascii="Times New Roman" w:hAnsi="Times New Roman" w:cs="Times New Roman"/>
          <w:sz w:val="24"/>
          <w:szCs w:val="24"/>
        </w:rPr>
        <w:t xml:space="preserve">The participants reflected upon whether the techniques mentioned by </w:t>
      </w:r>
      <w:r w:rsidR="00554A93">
        <w:rPr>
          <w:rFonts w:ascii="Times New Roman" w:hAnsi="Times New Roman" w:cs="Times New Roman"/>
          <w:sz w:val="24"/>
          <w:szCs w:val="24"/>
        </w:rPr>
        <w:t>the author</w:t>
      </w:r>
      <w:r w:rsidR="0071300F" w:rsidRPr="00B2109E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="0071300F" w:rsidRPr="00B2109E">
        <w:rPr>
          <w:rFonts w:ascii="Times New Roman" w:hAnsi="Times New Roman" w:cs="Times New Roman"/>
          <w:sz w:val="24"/>
          <w:szCs w:val="24"/>
        </w:rPr>
        <w:t>pract</w:t>
      </w:r>
      <w:r w:rsidR="008362CA" w:rsidRPr="00B2109E">
        <w:rPr>
          <w:rFonts w:ascii="Times New Roman" w:hAnsi="Times New Roman" w:cs="Times New Roman"/>
          <w:sz w:val="24"/>
          <w:szCs w:val="24"/>
        </w:rPr>
        <w:t>i</w:t>
      </w:r>
      <w:r w:rsidR="00316FB1">
        <w:rPr>
          <w:rFonts w:ascii="Times New Roman" w:hAnsi="Times New Roman" w:cs="Times New Roman"/>
          <w:sz w:val="24"/>
          <w:szCs w:val="24"/>
        </w:rPr>
        <w:t>s</w:t>
      </w:r>
      <w:r w:rsidR="008362CA" w:rsidRPr="00B2109E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8362CA" w:rsidRPr="00B2109E">
        <w:rPr>
          <w:rFonts w:ascii="Times New Roman" w:hAnsi="Times New Roman" w:cs="Times New Roman"/>
          <w:sz w:val="24"/>
          <w:szCs w:val="24"/>
        </w:rPr>
        <w:t xml:space="preserve"> at BIL. Most of them</w:t>
      </w:r>
      <w:r w:rsidR="0071300F" w:rsidRPr="00B2109E">
        <w:rPr>
          <w:rFonts w:ascii="Times New Roman" w:hAnsi="Times New Roman" w:cs="Times New Roman"/>
          <w:sz w:val="24"/>
          <w:szCs w:val="24"/>
        </w:rPr>
        <w:t xml:space="preserve"> responded that many </w:t>
      </w:r>
      <w:r w:rsidR="008362CA" w:rsidRPr="00B2109E">
        <w:rPr>
          <w:rFonts w:ascii="Times New Roman" w:hAnsi="Times New Roman" w:cs="Times New Roman"/>
          <w:sz w:val="24"/>
          <w:szCs w:val="24"/>
        </w:rPr>
        <w:t>of these techniques are used by them</w:t>
      </w:r>
      <w:r w:rsidR="0071300F" w:rsidRPr="00B2109E">
        <w:rPr>
          <w:rFonts w:ascii="Times New Roman" w:hAnsi="Times New Roman" w:cs="Times New Roman"/>
          <w:sz w:val="24"/>
          <w:szCs w:val="24"/>
        </w:rPr>
        <w:t xml:space="preserve"> in language classes at BIL. However, some of them thought that there were</w:t>
      </w:r>
      <w:r w:rsidR="008362CA" w:rsidRPr="00B2109E">
        <w:rPr>
          <w:rFonts w:ascii="Times New Roman" w:hAnsi="Times New Roman" w:cs="Times New Roman"/>
          <w:sz w:val="24"/>
          <w:szCs w:val="24"/>
        </w:rPr>
        <w:t xml:space="preserve"> still some opportunities </w:t>
      </w:r>
      <w:r w:rsidR="0071300F" w:rsidRPr="00B2109E">
        <w:rPr>
          <w:rFonts w:ascii="Times New Roman" w:hAnsi="Times New Roman" w:cs="Times New Roman"/>
          <w:sz w:val="24"/>
          <w:szCs w:val="24"/>
        </w:rPr>
        <w:t>to incorporate</w:t>
      </w:r>
      <w:r w:rsidR="002F6E34" w:rsidRPr="00B2109E">
        <w:rPr>
          <w:rFonts w:ascii="Times New Roman" w:hAnsi="Times New Roman" w:cs="Times New Roman"/>
          <w:sz w:val="24"/>
          <w:szCs w:val="24"/>
        </w:rPr>
        <w:t xml:space="preserve"> certain</w:t>
      </w:r>
      <w:r w:rsidR="008362CA" w:rsidRPr="00B2109E">
        <w:rPr>
          <w:rFonts w:ascii="Times New Roman" w:hAnsi="Times New Roman" w:cs="Times New Roman"/>
          <w:sz w:val="24"/>
          <w:szCs w:val="24"/>
        </w:rPr>
        <w:t xml:space="preserve"> </w:t>
      </w:r>
      <w:r w:rsidR="007B78A2" w:rsidRPr="00B2109E">
        <w:rPr>
          <w:rFonts w:ascii="Times New Roman" w:hAnsi="Times New Roman" w:cs="Times New Roman"/>
          <w:sz w:val="24"/>
          <w:szCs w:val="24"/>
        </w:rPr>
        <w:t>ideas suggested by</w:t>
      </w:r>
      <w:r w:rsidR="007D3B6E" w:rsidRPr="00B2109E">
        <w:rPr>
          <w:rFonts w:ascii="Times New Roman" w:hAnsi="Times New Roman" w:cs="Times New Roman"/>
          <w:sz w:val="24"/>
          <w:szCs w:val="24"/>
        </w:rPr>
        <w:t xml:space="preserve"> the article</w:t>
      </w:r>
      <w:r w:rsidR="00B2109E" w:rsidRPr="00B2109E">
        <w:rPr>
          <w:rFonts w:ascii="Times New Roman" w:hAnsi="Times New Roman" w:cs="Times New Roman"/>
          <w:sz w:val="24"/>
          <w:szCs w:val="24"/>
        </w:rPr>
        <w:t>.</w:t>
      </w:r>
    </w:p>
    <w:p w:rsidR="00B2109E" w:rsidRPr="003B64E9" w:rsidRDefault="00B2109E" w:rsidP="003B64E9">
      <w:pPr>
        <w:tabs>
          <w:tab w:val="left" w:pos="100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4E9">
        <w:rPr>
          <w:rFonts w:ascii="Times New Roman" w:hAnsi="Times New Roman" w:cs="Times New Roman"/>
          <w:b/>
          <w:sz w:val="24"/>
          <w:szCs w:val="24"/>
        </w:rPr>
        <w:t xml:space="preserve">BIL Lecturer </w:t>
      </w:r>
      <w:r w:rsidR="003B64E9" w:rsidRPr="003B64E9">
        <w:rPr>
          <w:rFonts w:ascii="Times New Roman" w:hAnsi="Times New Roman" w:cs="Times New Roman"/>
          <w:b/>
          <w:sz w:val="24"/>
          <w:szCs w:val="24"/>
        </w:rPr>
        <w:t>Becomes Global A</w:t>
      </w:r>
      <w:r w:rsidRPr="003B64E9">
        <w:rPr>
          <w:rFonts w:ascii="Times New Roman" w:hAnsi="Times New Roman" w:cs="Times New Roman"/>
          <w:b/>
          <w:sz w:val="24"/>
          <w:szCs w:val="24"/>
        </w:rPr>
        <w:t>mbassador of the Purdue Graduate School</w:t>
      </w:r>
      <w:r w:rsidR="00DF6C09">
        <w:rPr>
          <w:rFonts w:ascii="Times New Roman" w:hAnsi="Times New Roman" w:cs="Times New Roman"/>
          <w:b/>
          <w:sz w:val="24"/>
          <w:szCs w:val="24"/>
        </w:rPr>
        <w:t>, USA</w:t>
      </w:r>
    </w:p>
    <w:p w:rsidR="00B2109E" w:rsidRPr="00B2109E" w:rsidRDefault="00B2109E" w:rsidP="00B2109E">
      <w:pPr>
        <w:jc w:val="both"/>
        <w:rPr>
          <w:rFonts w:ascii="Times New Roman" w:hAnsi="Times New Roman" w:cs="Times New Roman"/>
          <w:sz w:val="24"/>
          <w:szCs w:val="24"/>
        </w:rPr>
      </w:pPr>
      <w:r w:rsidRPr="003B64E9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Mr. Md. Shams </w:t>
      </w:r>
      <w:proofErr w:type="spellStart"/>
      <w:r w:rsidRPr="003B64E9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Ud</w:t>
      </w:r>
      <w:proofErr w:type="spellEnd"/>
      <w:r w:rsidRPr="003B64E9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B64E9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Duha</w:t>
      </w:r>
      <w:proofErr w:type="spellEnd"/>
      <w:r w:rsidRPr="00B2109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Lecturer at BRAC Institute of Languages (BIL), who is currently pursuing his PhD at Purdue University, </w:t>
      </w:r>
      <w:r w:rsidR="002E4A0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USA, </w:t>
      </w:r>
      <w:r w:rsidRPr="00B2109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has been approved as a global ambassador for Purdue’s graduate school. Mr. </w:t>
      </w:r>
      <w:proofErr w:type="spellStart"/>
      <w:r w:rsidRPr="00B2109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Duha</w:t>
      </w:r>
      <w:proofErr w:type="spellEnd"/>
      <w:r w:rsidRPr="00B2109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will promote the university in Bangladesh and other countries as part of this global ambassadorship. He plans to arrive in Bangladesh in October</w:t>
      </w:r>
      <w:r w:rsidR="002E4A0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2019</w:t>
      </w:r>
      <w:r w:rsidRPr="00B2109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to conduct sessions at different universities on higher education opportunities at Purdue.</w:t>
      </w:r>
      <w:bookmarkStart w:id="0" w:name="_GoBack"/>
      <w:bookmarkEnd w:id="0"/>
    </w:p>
    <w:sectPr w:rsidR="00B2109E" w:rsidRPr="00B2109E" w:rsidSect="00331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D568E"/>
    <w:rsid w:val="00072FF5"/>
    <w:rsid w:val="000856EB"/>
    <w:rsid w:val="000F510F"/>
    <w:rsid w:val="0010284C"/>
    <w:rsid w:val="0011503D"/>
    <w:rsid w:val="001963A0"/>
    <w:rsid w:val="002C1D1A"/>
    <w:rsid w:val="002C21DE"/>
    <w:rsid w:val="002E4A02"/>
    <w:rsid w:val="002F6E34"/>
    <w:rsid w:val="00316FB1"/>
    <w:rsid w:val="00331D19"/>
    <w:rsid w:val="003835C5"/>
    <w:rsid w:val="003A4E9D"/>
    <w:rsid w:val="003B64E9"/>
    <w:rsid w:val="003D5069"/>
    <w:rsid w:val="003F002A"/>
    <w:rsid w:val="00554A93"/>
    <w:rsid w:val="005679B3"/>
    <w:rsid w:val="005E28C1"/>
    <w:rsid w:val="006B563D"/>
    <w:rsid w:val="006F4C1B"/>
    <w:rsid w:val="006F4F2E"/>
    <w:rsid w:val="0071300F"/>
    <w:rsid w:val="00736658"/>
    <w:rsid w:val="0079002B"/>
    <w:rsid w:val="007B50B8"/>
    <w:rsid w:val="007B78A2"/>
    <w:rsid w:val="007D3B6E"/>
    <w:rsid w:val="008362CA"/>
    <w:rsid w:val="00844CED"/>
    <w:rsid w:val="008C19D7"/>
    <w:rsid w:val="008D568E"/>
    <w:rsid w:val="00945300"/>
    <w:rsid w:val="009A3A11"/>
    <w:rsid w:val="00B2109E"/>
    <w:rsid w:val="00B94451"/>
    <w:rsid w:val="00C15EC4"/>
    <w:rsid w:val="00CE2DAE"/>
    <w:rsid w:val="00D678BB"/>
    <w:rsid w:val="00DF6C09"/>
    <w:rsid w:val="00E337C0"/>
    <w:rsid w:val="00E76AFE"/>
    <w:rsid w:val="00EB0681"/>
    <w:rsid w:val="00F47AF1"/>
    <w:rsid w:val="00F7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2109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0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2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74460-35C7-48EB-AE19-76DC0014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hasan.mazid</dc:creator>
  <cp:lastModifiedBy>adritamulk</cp:lastModifiedBy>
  <cp:revision>8</cp:revision>
  <cp:lastPrinted>2019-04-16T05:31:00Z</cp:lastPrinted>
  <dcterms:created xsi:type="dcterms:W3CDTF">2019-04-16T05:28:00Z</dcterms:created>
  <dcterms:modified xsi:type="dcterms:W3CDTF">2019-04-16T09:13:00Z</dcterms:modified>
</cp:coreProperties>
</file>